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16BA5" w14:textId="77777777" w:rsidR="00E12CAE" w:rsidRPr="00FD59C6" w:rsidRDefault="00FD59C6" w:rsidP="00C61BD1">
      <w:pPr>
        <w:ind w:left="-720" w:right="-540" w:hanging="180"/>
        <w:jc w:val="center"/>
        <w:outlineLvl w:val="0"/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D59C6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  <w:t>BORN ON A SUNDAY</w:t>
      </w:r>
    </w:p>
    <w:p w14:paraId="47DB6C1D" w14:textId="77777777" w:rsidR="00FD59C6" w:rsidRDefault="00FD59C6" w:rsidP="00C61BD1">
      <w:pPr>
        <w:ind w:left="-720" w:right="-540" w:hanging="180"/>
        <w:jc w:val="center"/>
        <w:outlineLvl w:val="0"/>
      </w:pPr>
      <w:r>
        <w:t>Theatre TCU, Fall 2012</w:t>
      </w:r>
    </w:p>
    <w:p w14:paraId="47CF5FD7" w14:textId="77777777" w:rsidR="00FD59C6" w:rsidRDefault="00FD59C6" w:rsidP="00FD59C6">
      <w:pPr>
        <w:ind w:left="-720" w:right="-540" w:hanging="180"/>
        <w:jc w:val="center"/>
      </w:pPr>
    </w:p>
    <w:p w14:paraId="799C83A2" w14:textId="0EA2E005" w:rsidR="00FD59C6" w:rsidRDefault="00C61BD1" w:rsidP="00C61BD1">
      <w:pPr>
        <w:ind w:left="-720" w:right="-540" w:hanging="180"/>
        <w:outlineLvl w:val="0"/>
      </w:pPr>
      <w:r>
        <w:t xml:space="preserve">Provided </w:t>
      </w:r>
      <w:r w:rsidR="00FD59C6">
        <w:t>MOVEMENT</w:t>
      </w:r>
      <w:r>
        <w:t xml:space="preserve"> for the “Furies”</w:t>
      </w:r>
      <w:bookmarkStart w:id="0" w:name="_GoBack"/>
      <w:bookmarkEnd w:id="0"/>
    </w:p>
    <w:p w14:paraId="0472D777" w14:textId="77777777" w:rsidR="00FD59C6" w:rsidRDefault="00FD59C6" w:rsidP="00FD59C6">
      <w:pPr>
        <w:ind w:left="-720" w:right="-540" w:hanging="180"/>
      </w:pPr>
    </w:p>
    <w:p w14:paraId="44C09C37" w14:textId="77777777" w:rsidR="00FD59C6" w:rsidRDefault="00FD59C6" w:rsidP="00FD59C6">
      <w:pPr>
        <w:ind w:left="-720" w:right="-540" w:hanging="180"/>
      </w:pPr>
      <w:r>
        <w:t xml:space="preserve">              </w:t>
      </w:r>
      <w:r>
        <w:rPr>
          <w:noProof/>
        </w:rPr>
        <w:drawing>
          <wp:inline distT="0" distB="0" distL="0" distR="0" wp14:anchorId="3EEEE2CD" wp14:editId="6D7FAD6F">
            <wp:extent cx="4037379" cy="2682240"/>
            <wp:effectExtent l="0" t="0" r="127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nonasunda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6719" cy="268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5B55C" w14:textId="77777777" w:rsidR="00FD59C6" w:rsidRDefault="00FD59C6" w:rsidP="00FD59C6">
      <w:pPr>
        <w:ind w:left="-720" w:right="-540" w:hanging="18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7B59EC" w14:textId="77777777" w:rsidR="00FD59C6" w:rsidRDefault="00FD59C6" w:rsidP="00FD59C6">
      <w:pPr>
        <w:ind w:left="-720" w:right="-540" w:hanging="180"/>
      </w:pPr>
      <w:r>
        <w:tab/>
      </w:r>
      <w:r>
        <w:tab/>
        <w:t xml:space="preserve">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E004CED" wp14:editId="1C9405A1">
            <wp:extent cx="2543175" cy="3063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rnonasunday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570" cy="316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59C6" w:rsidSect="00FD59C6">
      <w:pgSz w:w="15840" w:h="12240" w:orient="landscape"/>
      <w:pgMar w:top="405" w:right="720" w:bottom="3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C6"/>
    <w:rsid w:val="00895E1D"/>
    <w:rsid w:val="00C61BD1"/>
    <w:rsid w:val="00F42336"/>
    <w:rsid w:val="00F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A1C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61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1BD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Macintosh Word</Application>
  <DocSecurity>0</DocSecurity>
  <Lines>1</Lines>
  <Paragraphs>1</Paragraphs>
  <ScaleCrop>false</ScaleCrop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Maas, Penny</dc:creator>
  <cp:keywords/>
  <dc:description/>
  <cp:lastModifiedBy>Maas, Penny</cp:lastModifiedBy>
  <cp:revision>2</cp:revision>
  <dcterms:created xsi:type="dcterms:W3CDTF">2016-09-15T18:45:00Z</dcterms:created>
  <dcterms:modified xsi:type="dcterms:W3CDTF">2017-02-02T19:59:00Z</dcterms:modified>
</cp:coreProperties>
</file>